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4478E" w14:textId="77777777" w:rsidR="00C80006" w:rsidRPr="009172F3" w:rsidRDefault="00C80006" w:rsidP="00C80006">
      <w:pPr>
        <w:rPr>
          <w:rFonts w:ascii="Sylfaen" w:hAnsi="Sylfaen"/>
          <w:b/>
          <w:bCs/>
          <w:lang w:val="ka-GE"/>
        </w:rPr>
      </w:pPr>
      <w:r w:rsidRPr="009172F3">
        <w:rPr>
          <w:rFonts w:ascii="Sylfaen" w:hAnsi="Sylfaen"/>
          <w:b/>
          <w:bCs/>
          <w:lang w:val="ka-GE"/>
        </w:rPr>
        <w:t>სავარჯიშო:</w:t>
      </w:r>
    </w:p>
    <w:p w14:paraId="5A19CCE1" w14:textId="77777777" w:rsidR="00C80006" w:rsidRDefault="00C80006" w:rsidP="00C80006">
      <w:pPr>
        <w:rPr>
          <w:rFonts w:ascii="Sylfaen" w:hAnsi="Sylfaen"/>
          <w:lang w:val="ka-GE"/>
        </w:rPr>
      </w:pPr>
    </w:p>
    <w:p w14:paraId="2AD5B9B8" w14:textId="77777777" w:rsidR="00C80006" w:rsidRDefault="00C80006" w:rsidP="00C80006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ფილმ „ქრისტინეში“ ქალთა მძიმე ყოფაა ნაჩვენები. მოიფიქრეთ სოციალური რეკლამა, რომელიც ქალთა უფლებების დაცვაზე იქნება საუბარი. რეკლამა ააწყეთ ფოტოების ან ვიდეოკლიპის სახით. </w:t>
      </w:r>
    </w:p>
    <w:p w14:paraId="6442837C" w14:textId="77777777" w:rsidR="00C80006" w:rsidRPr="00DE1BB4" w:rsidRDefault="00C80006" w:rsidP="00C80006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ეთანხმებით თუ არა მოსაზრებას, რომ კინო ადამიანთა უფლებებს მკაცრად უნდა იცავდეს?</w:t>
      </w:r>
    </w:p>
    <w:p w14:paraId="66BB1C5D" w14:textId="77777777" w:rsidR="00C80006" w:rsidRDefault="00C80006" w:rsidP="00C80006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როგორ დაასათაურებდით ამ ფოტოს?</w:t>
      </w:r>
    </w:p>
    <w:p w14:paraId="333C0057" w14:textId="77777777" w:rsidR="00C80006" w:rsidRDefault="00C80006" w:rsidP="00C80006">
      <w:pPr>
        <w:pStyle w:val="ListParagraph"/>
        <w:jc w:val="both"/>
        <w:rPr>
          <w:rFonts w:ascii="Sylfaen" w:hAnsi="Sylfaen"/>
          <w:lang w:val="ka-GE"/>
        </w:rPr>
      </w:pPr>
    </w:p>
    <w:p w14:paraId="1FE5DA4E" w14:textId="77777777" w:rsidR="00C80006" w:rsidRDefault="00C80006" w:rsidP="00C80006">
      <w:pPr>
        <w:ind w:left="360"/>
        <w:jc w:val="both"/>
        <w:rPr>
          <w:rFonts w:ascii="Sylfaen" w:hAnsi="Sylfaen"/>
          <w:lang w:val="ka-GE"/>
        </w:rPr>
      </w:pPr>
    </w:p>
    <w:p w14:paraId="4FF4ADDD" w14:textId="77777777" w:rsidR="00C80006" w:rsidRDefault="00C80006" w:rsidP="00C80006">
      <w:pPr>
        <w:ind w:left="3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</w:t>
      </w:r>
      <w:r>
        <w:rPr>
          <w:rFonts w:ascii="Sylfaen" w:hAnsi="Sylfaen"/>
          <w:noProof/>
        </w:rPr>
        <w:drawing>
          <wp:anchor distT="0" distB="0" distL="114300" distR="114300" simplePos="0" relativeHeight="251659264" behindDoc="0" locked="0" layoutInCell="1" allowOverlap="1" wp14:anchorId="545270D7" wp14:editId="79BFD5DF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3633470" cy="2585085"/>
            <wp:effectExtent l="0" t="0" r="5080" b="5715"/>
            <wp:wrapThrough wrapText="bothSides">
              <wp:wrapPolygon edited="0">
                <wp:start x="0" y="0"/>
                <wp:lineTo x="0" y="21489"/>
                <wp:lineTo x="21517" y="21489"/>
                <wp:lineTo x="2151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ED4B8" w14:textId="77777777" w:rsidR="00C80006" w:rsidRPr="00DE1BB4" w:rsidRDefault="00C80006" w:rsidP="00C80006">
      <w:pPr>
        <w:ind w:left="360"/>
        <w:jc w:val="both"/>
        <w:rPr>
          <w:rFonts w:ascii="Sylfaen" w:hAnsi="Sylfaen"/>
          <w:lang w:val="ka-GE"/>
        </w:rPr>
      </w:pPr>
    </w:p>
    <w:p w14:paraId="4BF38417" w14:textId="77777777" w:rsidR="00C80006" w:rsidRDefault="00C80006" w:rsidP="00C80006">
      <w:pPr>
        <w:jc w:val="both"/>
        <w:rPr>
          <w:rFonts w:ascii="Sylfaen" w:hAnsi="Sylfaen"/>
          <w:lang w:val="ka-GE"/>
        </w:rPr>
      </w:pPr>
    </w:p>
    <w:p w14:paraId="581F39E6" w14:textId="77777777" w:rsidR="00C80006" w:rsidRDefault="00C80006" w:rsidP="00C80006">
      <w:pPr>
        <w:jc w:val="both"/>
        <w:rPr>
          <w:rFonts w:ascii="Sylfaen" w:hAnsi="Sylfaen"/>
          <w:lang w:val="ka-GE"/>
        </w:rPr>
      </w:pPr>
    </w:p>
    <w:p w14:paraId="40FD1AB3" w14:textId="77777777" w:rsidR="00C80006" w:rsidRDefault="00C80006" w:rsidP="00C80006">
      <w:pPr>
        <w:jc w:val="both"/>
        <w:rPr>
          <w:rFonts w:ascii="Sylfaen" w:hAnsi="Sylfaen"/>
          <w:lang w:val="ka-GE"/>
        </w:rPr>
      </w:pPr>
    </w:p>
    <w:p w14:paraId="48F61F51" w14:textId="77777777" w:rsidR="00C80006" w:rsidRDefault="00C80006" w:rsidP="00C80006">
      <w:pPr>
        <w:jc w:val="both"/>
        <w:rPr>
          <w:rFonts w:ascii="Sylfaen" w:hAnsi="Sylfaen"/>
          <w:lang w:val="ka-GE"/>
        </w:rPr>
      </w:pPr>
    </w:p>
    <w:p w14:paraId="251C3B8C" w14:textId="77777777" w:rsidR="00C80006" w:rsidRDefault="00C80006" w:rsidP="00C80006">
      <w:pPr>
        <w:jc w:val="both"/>
        <w:rPr>
          <w:rFonts w:ascii="Sylfaen" w:hAnsi="Sylfaen"/>
          <w:lang w:val="ka-GE"/>
        </w:rPr>
      </w:pPr>
    </w:p>
    <w:p w14:paraId="47252A86" w14:textId="77777777" w:rsidR="00C80006" w:rsidRDefault="00C80006" w:rsidP="00C80006">
      <w:pPr>
        <w:jc w:val="both"/>
        <w:rPr>
          <w:rFonts w:ascii="Sylfaen" w:hAnsi="Sylfaen"/>
          <w:lang w:val="ka-GE"/>
        </w:rPr>
      </w:pPr>
    </w:p>
    <w:p w14:paraId="77DD2726" w14:textId="77777777" w:rsidR="00C80006" w:rsidRDefault="00C80006" w:rsidP="00C80006">
      <w:pPr>
        <w:jc w:val="both"/>
        <w:rPr>
          <w:rFonts w:ascii="Sylfaen" w:hAnsi="Sylfaen"/>
          <w:lang w:val="ka-GE"/>
        </w:rPr>
      </w:pPr>
    </w:p>
    <w:p w14:paraId="7A33E027" w14:textId="77777777" w:rsidR="00C80006" w:rsidRDefault="00C80006" w:rsidP="00C80006">
      <w:pPr>
        <w:jc w:val="both"/>
        <w:rPr>
          <w:rFonts w:ascii="Sylfaen" w:hAnsi="Sylfaen"/>
          <w:lang w:val="ka-GE"/>
        </w:rPr>
      </w:pPr>
    </w:p>
    <w:p w14:paraId="332B220B" w14:textId="77777777" w:rsidR="00C80006" w:rsidRPr="00DC09EA" w:rsidRDefault="00C80006" w:rsidP="00C80006">
      <w:pPr>
        <w:jc w:val="both"/>
        <w:rPr>
          <w:rFonts w:ascii="Sylfaen" w:hAnsi="Sylfaen"/>
          <w:lang w:val="ka-GE"/>
        </w:rPr>
      </w:pPr>
    </w:p>
    <w:p w14:paraId="18C5CCCD" w14:textId="77777777" w:rsidR="00C80006" w:rsidRDefault="00C80006" w:rsidP="00C80006">
      <w:pPr>
        <w:ind w:left="360"/>
        <w:jc w:val="both"/>
        <w:rPr>
          <w:rFonts w:ascii="Sylfaen" w:hAnsi="Sylfaen"/>
          <w:lang w:val="ka-GE"/>
        </w:rPr>
      </w:pPr>
    </w:p>
    <w:p w14:paraId="774E8EEA" w14:textId="77777777" w:rsidR="00C80006" w:rsidRDefault="00C80006" w:rsidP="00C80006">
      <w:pPr>
        <w:ind w:left="360"/>
        <w:jc w:val="both"/>
        <w:rPr>
          <w:rFonts w:ascii="Sylfaen" w:hAnsi="Sylfaen"/>
          <w:lang w:val="ka-GE"/>
        </w:rPr>
      </w:pPr>
    </w:p>
    <w:p w14:paraId="1BCD9AED" w14:textId="77777777" w:rsidR="00C80006" w:rsidRDefault="00C80006" w:rsidP="00C80006">
      <w:pPr>
        <w:ind w:left="360"/>
        <w:jc w:val="both"/>
        <w:rPr>
          <w:rFonts w:ascii="Sylfaen" w:hAnsi="Sylfaen"/>
          <w:lang w:val="ka-GE"/>
        </w:rPr>
      </w:pPr>
    </w:p>
    <w:p w14:paraId="28F0BE13" w14:textId="77777777" w:rsidR="00C80006" w:rsidRPr="00C1444A" w:rsidRDefault="00C80006" w:rsidP="00C80006">
      <w:pPr>
        <w:ind w:left="360"/>
        <w:rPr>
          <w:rFonts w:ascii="Sylfaen" w:hAnsi="Sylfaen"/>
        </w:rPr>
      </w:pPr>
      <w:bookmarkStart w:id="0" w:name="_GoBack"/>
      <w:bookmarkEnd w:id="0"/>
    </w:p>
    <w:p w14:paraId="36B8B84B" w14:textId="77777777" w:rsidR="00C80006" w:rsidRDefault="00C80006" w:rsidP="00C80006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DC09EA">
        <w:rPr>
          <w:rFonts w:ascii="Sylfaen" w:hAnsi="Sylfaen"/>
          <w:lang w:val="ka-GE"/>
        </w:rPr>
        <w:t>„კულეშოვის ეფექტი“ ეწოდება ორი სხვადასხვა, ერთმანეთისგან დაუკავშირებელი, დამოუკიდებელი კადრის შეერთებას ისე რომ ახალი მნიშვნელობა მივიღოთ. ამ მაგალითის  შესაბამისად აღწერეთ, დაასათაურეთ მოცემული კადრების წყვილი:</w:t>
      </w:r>
    </w:p>
    <w:p w14:paraId="6782E378" w14:textId="77777777" w:rsidR="00C80006" w:rsidRPr="007F6456" w:rsidRDefault="00C80006" w:rsidP="00C80006">
      <w:pPr>
        <w:pStyle w:val="ListParagraph"/>
        <w:ind w:left="426" w:hanging="142"/>
        <w:jc w:val="both"/>
        <w:rPr>
          <w:rFonts w:ascii="Sylfaen" w:hAnsi="Sylfaen"/>
          <w:lang w:val="ka-GE"/>
        </w:rPr>
      </w:pPr>
      <w:r w:rsidRPr="007F6456">
        <w:rPr>
          <w:rFonts w:ascii="Sylfaen" w:hAnsi="Sylfaen"/>
        </w:rPr>
        <w:t xml:space="preserve"> </w:t>
      </w:r>
    </w:p>
    <w:p w14:paraId="235D64B6" w14:textId="77777777" w:rsidR="00C80006" w:rsidRPr="00973709" w:rsidRDefault="00C80006" w:rsidP="00C80006">
      <w:pPr>
        <w:ind w:left="644"/>
        <w:jc w:val="both"/>
        <w:rPr>
          <w:rFonts w:ascii="Sylfaen" w:hAnsi="Sylfaen"/>
          <w:lang w:val="ka-GE"/>
        </w:rPr>
      </w:pPr>
    </w:p>
    <w:p w14:paraId="50ED6618" w14:textId="77777777" w:rsidR="00C80006" w:rsidRDefault="00C80006" w:rsidP="00C80006">
      <w:pPr>
        <w:ind w:left="108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bCs/>
          <w:noProof/>
          <w:color w:val="000000" w:themeColor="text1"/>
          <w:sz w:val="40"/>
          <w:szCs w:val="40"/>
        </w:rPr>
        <w:drawing>
          <wp:inline distT="0" distB="0" distL="0" distR="0" wp14:anchorId="4F7CD02F" wp14:editId="024B84CD">
            <wp:extent cx="2313697" cy="15039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641" cy="153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bCs/>
          <w:color w:val="000000" w:themeColor="text1"/>
          <w:sz w:val="40"/>
          <w:szCs w:val="40"/>
          <w:lang w:val="ka-GE"/>
        </w:rPr>
        <w:t xml:space="preserve"> </w:t>
      </w:r>
      <w:r w:rsidRPr="00C11DE5">
        <w:rPr>
          <w:rFonts w:ascii="Sylfaen" w:hAnsi="Sylfaen"/>
          <w:b/>
          <w:bCs/>
          <w:color w:val="000000" w:themeColor="text1"/>
          <w:sz w:val="40"/>
          <w:szCs w:val="40"/>
          <w:lang w:val="ka-GE"/>
        </w:rPr>
        <w:sym w:font="Symbol" w:char="F02B"/>
      </w:r>
      <w:r w:rsidRPr="00805814">
        <w:rPr>
          <w:rFonts w:ascii="Sylfaen" w:hAnsi="Sylfaen"/>
          <w:sz w:val="40"/>
          <w:szCs w:val="40"/>
          <w:lang w:val="ka-GE"/>
        </w:rPr>
        <w:t xml:space="preserve"> </w:t>
      </w:r>
      <w:r>
        <w:rPr>
          <w:rFonts w:ascii="Sylfaen" w:hAnsi="Sylfaen"/>
          <w:b/>
          <w:bCs/>
          <w:noProof/>
          <w:sz w:val="40"/>
          <w:szCs w:val="40"/>
        </w:rPr>
        <w:drawing>
          <wp:inline distT="0" distB="0" distL="0" distR="0" wp14:anchorId="26326B44" wp14:editId="7749CB6C">
            <wp:extent cx="2307880" cy="150014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95" cy="15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7D8">
        <w:rPr>
          <w:rFonts w:ascii="Sylfaen" w:hAnsi="Sylfaen"/>
          <w:b/>
          <w:bCs/>
          <w:sz w:val="40"/>
          <w:szCs w:val="40"/>
          <w:lang w:val="ka-GE"/>
        </w:rPr>
        <w:t xml:space="preserve"> =</w:t>
      </w:r>
    </w:p>
    <w:p w14:paraId="3E72879A" w14:textId="77777777" w:rsidR="00C80006" w:rsidRDefault="00C80006" w:rsidP="00C80006">
      <w:pPr>
        <w:ind w:left="644"/>
        <w:jc w:val="both"/>
        <w:rPr>
          <w:rFonts w:ascii="Sylfaen" w:hAnsi="Sylfaen"/>
          <w:sz w:val="16"/>
          <w:szCs w:val="16"/>
          <w:lang w:val="ka-GE"/>
        </w:rPr>
      </w:pPr>
      <w:r w:rsidRPr="00770F8E">
        <w:rPr>
          <w:rFonts w:ascii="Sylfaen" w:hAnsi="Sylfaen"/>
          <w:sz w:val="16"/>
          <w:szCs w:val="16"/>
          <w:lang w:val="ka-GE"/>
        </w:rPr>
        <w:t>კადრ</w:t>
      </w:r>
      <w:r>
        <w:rPr>
          <w:rFonts w:ascii="Sylfaen" w:hAnsi="Sylfaen"/>
          <w:sz w:val="16"/>
          <w:szCs w:val="16"/>
          <w:lang w:val="ka-GE"/>
        </w:rPr>
        <w:t>ები</w:t>
      </w:r>
      <w:r w:rsidRPr="00770F8E">
        <w:rPr>
          <w:rFonts w:ascii="Sylfaen" w:hAnsi="Sylfaen"/>
          <w:sz w:val="16"/>
          <w:szCs w:val="16"/>
          <w:lang w:val="ka-GE"/>
        </w:rPr>
        <w:t xml:space="preserve"> ფილმიდან </w:t>
      </w:r>
      <w:r>
        <w:rPr>
          <w:rFonts w:ascii="Sylfaen" w:hAnsi="Sylfaen"/>
          <w:sz w:val="16"/>
          <w:szCs w:val="16"/>
          <w:lang w:val="ka-GE"/>
        </w:rPr>
        <w:t>„შეუწყნარებლობა</w:t>
      </w:r>
      <w:r w:rsidRPr="00770F8E">
        <w:rPr>
          <w:rFonts w:ascii="Sylfaen" w:hAnsi="Sylfaen"/>
          <w:sz w:val="16"/>
          <w:szCs w:val="16"/>
          <w:lang w:val="ka-GE"/>
        </w:rPr>
        <w:t>“</w:t>
      </w:r>
      <w:r>
        <w:rPr>
          <w:rFonts w:ascii="Sylfaen" w:hAnsi="Sylfaen"/>
          <w:sz w:val="16"/>
          <w:szCs w:val="16"/>
          <w:lang w:val="ka-GE"/>
        </w:rPr>
        <w:t xml:space="preserve"> (დევიდ უორკ გრიფიტი, 1916)</w:t>
      </w:r>
    </w:p>
    <w:p w14:paraId="4AC8F377" w14:textId="77777777" w:rsidR="00C80006" w:rsidRPr="008A6405" w:rsidRDefault="00C80006" w:rsidP="00C80006">
      <w:pPr>
        <w:ind w:left="644"/>
        <w:jc w:val="both"/>
        <w:rPr>
          <w:rFonts w:ascii="Sylfaen" w:hAnsi="Sylfaen"/>
          <w:sz w:val="16"/>
          <w:szCs w:val="16"/>
        </w:rPr>
      </w:pPr>
    </w:p>
    <w:p w14:paraId="1A30F1E0" w14:textId="77777777" w:rsidR="00C80006" w:rsidRDefault="00C80006" w:rsidP="00C80006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მონტაჟი კინოს გრამატიკაა, რომელიც სხვადასხვა ხედის მონაცვლეობას, დაწყვილებასა და კომბინირებას უკავშირდება. დააწყვილეთ ხედების დასახელებები და კადრები: </w:t>
      </w:r>
    </w:p>
    <w:p w14:paraId="62BBE974" w14:textId="77777777" w:rsidR="00C80006" w:rsidRDefault="00C80006" w:rsidP="00C80006">
      <w:pPr>
        <w:pStyle w:val="ListParagraph"/>
        <w:jc w:val="both"/>
        <w:rPr>
          <w:rFonts w:ascii="Sylfaen" w:hAnsi="Sylfaen"/>
          <w:lang w:val="ka-GE"/>
        </w:rPr>
      </w:pPr>
    </w:p>
    <w:p w14:paraId="5DF7E121" w14:textId="77777777" w:rsidR="00C80006" w:rsidRDefault="00C80006" w:rsidP="00C80006">
      <w:pPr>
        <w:ind w:left="644"/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A. </w:t>
      </w:r>
      <w:r w:rsidRPr="00813785">
        <w:rPr>
          <w:rFonts w:ascii="Sylfaen" w:hAnsi="Sylfaen"/>
          <w:lang w:val="ka-GE"/>
        </w:rPr>
        <w:t xml:space="preserve">ახლო </w:t>
      </w:r>
      <w:r>
        <w:rPr>
          <w:rFonts w:ascii="Sylfaen" w:hAnsi="Sylfaen"/>
        </w:rPr>
        <w:t xml:space="preserve">B. </w:t>
      </w:r>
      <w:r w:rsidRPr="00813785">
        <w:rPr>
          <w:rFonts w:ascii="Sylfaen" w:hAnsi="Sylfaen"/>
          <w:lang w:val="ka-GE"/>
        </w:rPr>
        <w:t xml:space="preserve">საშუალო (ამერიკული 3/4) </w:t>
      </w:r>
      <w:r>
        <w:rPr>
          <w:rFonts w:ascii="Sylfaen" w:hAnsi="Sylfaen"/>
        </w:rPr>
        <w:t xml:space="preserve">C. </w:t>
      </w:r>
      <w:r w:rsidRPr="00813785">
        <w:rPr>
          <w:rFonts w:ascii="Sylfaen" w:hAnsi="Sylfaen"/>
          <w:lang w:val="ka-GE"/>
        </w:rPr>
        <w:t>შორი</w:t>
      </w:r>
    </w:p>
    <w:p w14:paraId="09848E9A" w14:textId="77777777" w:rsidR="00C80006" w:rsidRDefault="00C80006" w:rsidP="00C80006">
      <w:pPr>
        <w:ind w:left="644"/>
        <w:jc w:val="both"/>
        <w:rPr>
          <w:rFonts w:ascii="Sylfaen" w:hAnsi="Sylfaen"/>
          <w:lang w:val="ka-GE"/>
        </w:rPr>
      </w:pPr>
    </w:p>
    <w:p w14:paraId="3D5F54BB" w14:textId="77777777" w:rsidR="00C80006" w:rsidRDefault="00C80006" w:rsidP="00C80006">
      <w:pPr>
        <w:ind w:left="644"/>
        <w:jc w:val="both"/>
        <w:rPr>
          <w:rFonts w:ascii="Sylfaen" w:hAnsi="Sylfaen"/>
        </w:rPr>
      </w:pPr>
      <w:r>
        <w:rPr>
          <w:rFonts w:ascii="Sylfaen" w:hAnsi="Sylfaen"/>
        </w:rPr>
        <w:t xml:space="preserve">1. 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</w:rPr>
        <w:drawing>
          <wp:inline distT="0" distB="0" distL="0" distR="0" wp14:anchorId="650DD628" wp14:editId="5EDDBA56">
            <wp:extent cx="1947144" cy="126868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119" cy="12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2. </w:t>
      </w:r>
      <w:r>
        <w:rPr>
          <w:rFonts w:ascii="Sylfaen" w:hAnsi="Sylfaen"/>
          <w:noProof/>
        </w:rPr>
        <w:drawing>
          <wp:inline distT="0" distB="0" distL="0" distR="0" wp14:anchorId="7B424E1B" wp14:editId="39BB4BFC">
            <wp:extent cx="1848540" cy="12857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r="5836"/>
                    <a:stretch/>
                  </pic:blipFill>
                  <pic:spPr bwMode="auto">
                    <a:xfrm>
                      <a:off x="0" y="0"/>
                      <a:ext cx="1849249" cy="12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</w:t>
      </w:r>
    </w:p>
    <w:p w14:paraId="0D4258E9" w14:textId="77777777" w:rsidR="00C80006" w:rsidRDefault="00C80006" w:rsidP="00C80006">
      <w:pPr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                                  </w:t>
      </w:r>
      <w:r>
        <w:rPr>
          <w:rFonts w:ascii="Sylfaen" w:hAnsi="Sylfaen"/>
        </w:rPr>
        <w:t xml:space="preserve">3.  </w:t>
      </w:r>
      <w:r>
        <w:rPr>
          <w:rFonts w:ascii="Sylfaen" w:hAnsi="Sylfaen"/>
          <w:noProof/>
        </w:rPr>
        <w:drawing>
          <wp:inline distT="0" distB="0" distL="0" distR="0" wp14:anchorId="615EC4DB" wp14:editId="0BB2FC40">
            <wp:extent cx="1946910" cy="1270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489" cy="130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A75B" w14:textId="77777777" w:rsidR="00C80006" w:rsidRDefault="00C80006" w:rsidP="00C80006">
      <w:pPr>
        <w:rPr>
          <w:rFonts w:ascii="Sylfaen" w:hAnsi="Sylfaen"/>
          <w:sz w:val="16"/>
          <w:szCs w:val="16"/>
          <w:lang w:val="ka-GE"/>
        </w:rPr>
      </w:pPr>
      <w:r w:rsidRPr="00BF7396">
        <w:rPr>
          <w:rFonts w:ascii="Sylfaen" w:hAnsi="Sylfaen"/>
          <w:sz w:val="16"/>
          <w:szCs w:val="16"/>
          <w:lang w:val="ka-GE"/>
        </w:rPr>
        <w:t>კადრები ფილმიდან „</w:t>
      </w:r>
      <w:r>
        <w:rPr>
          <w:rFonts w:ascii="Sylfaen" w:hAnsi="Sylfaen"/>
          <w:sz w:val="16"/>
          <w:szCs w:val="16"/>
          <w:lang w:val="ka-GE"/>
        </w:rPr>
        <w:t>ნაციის</w:t>
      </w:r>
      <w:r w:rsidRPr="00BF7396">
        <w:rPr>
          <w:rFonts w:ascii="Sylfaen" w:hAnsi="Sylfaen"/>
          <w:sz w:val="16"/>
          <w:szCs w:val="16"/>
          <w:lang w:val="ka-GE"/>
        </w:rPr>
        <w:t xml:space="preserve"> დაბადება“</w:t>
      </w:r>
      <w:r>
        <w:rPr>
          <w:rFonts w:ascii="Sylfaen" w:hAnsi="Sylfaen"/>
          <w:sz w:val="16"/>
          <w:szCs w:val="16"/>
          <w:lang w:val="ka-GE"/>
        </w:rPr>
        <w:t xml:space="preserve"> (დევიდ უორკ გრიფიტი, 1915)</w:t>
      </w:r>
    </w:p>
    <w:p w14:paraId="1B761731" w14:textId="77777777" w:rsidR="00C80006" w:rsidRPr="004E6897" w:rsidRDefault="00C80006" w:rsidP="00C80006">
      <w:pPr>
        <w:rPr>
          <w:rFonts w:ascii="Sylfaen" w:hAnsi="Sylfaen"/>
        </w:rPr>
      </w:pPr>
    </w:p>
    <w:p w14:paraId="1C647112" w14:textId="77777777" w:rsidR="00C80006" w:rsidRDefault="00C80006" w:rsidP="00C80006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არის თუ არა ყველა ადამიანი თანასწორი? </w:t>
      </w:r>
      <w:r>
        <w:rPr>
          <w:rFonts w:ascii="Sylfaen" w:hAnsi="Sylfaen"/>
          <w:lang w:val="ka-GE"/>
        </w:rPr>
        <w:sym w:font="Symbol" w:char="F02D"/>
      </w:r>
      <w:r>
        <w:rPr>
          <w:rFonts w:ascii="Sylfaen" w:hAnsi="Sylfaen"/>
          <w:lang w:val="ka-GE"/>
        </w:rPr>
        <w:t xml:space="preserve"> დაწერეთ მოკლე ესე (150-200 სიტყვა), რომელშიც არგუმენტირებულად იმსჯელებთ საყოველთაო თანასწორობაზე.</w:t>
      </w:r>
    </w:p>
    <w:p w14:paraId="1DB64809" w14:textId="77777777" w:rsidR="00E6661E" w:rsidRDefault="00C80006"/>
    <w:sectPr w:rsidR="00E66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E51FA"/>
    <w:multiLevelType w:val="hybridMultilevel"/>
    <w:tmpl w:val="C9B6E4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469"/>
    <w:rsid w:val="00922527"/>
    <w:rsid w:val="00A75C6C"/>
    <w:rsid w:val="00C80006"/>
    <w:rsid w:val="00F5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CAF1DE-F6A7-495C-9ECC-C90BDC450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0006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 gabidzashvili</dc:creator>
  <cp:keywords/>
  <dc:description/>
  <cp:lastModifiedBy>tea gabidzashvili</cp:lastModifiedBy>
  <cp:revision>2</cp:revision>
  <dcterms:created xsi:type="dcterms:W3CDTF">2021-10-25T20:04:00Z</dcterms:created>
  <dcterms:modified xsi:type="dcterms:W3CDTF">2021-10-25T20:07:00Z</dcterms:modified>
</cp:coreProperties>
</file>