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2FE96" w14:textId="77777777" w:rsidR="00777CCA" w:rsidRDefault="00777CCA">
      <w:pPr>
        <w:pStyle w:val="Body"/>
      </w:pPr>
    </w:p>
    <w:p w14:paraId="765EAEAD" w14:textId="77777777" w:rsidR="00E45652" w:rsidRDefault="00E45652" w:rsidP="00E45652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ჩემი ბებია</w:t>
      </w:r>
    </w:p>
    <w:p w14:paraId="29601737" w14:textId="77777777" w:rsidR="00E45652" w:rsidRDefault="00E45652" w:rsidP="00E45652">
      <w:pPr>
        <w:jc w:val="center"/>
        <w:rPr>
          <w:rFonts w:ascii="Sylfaen" w:hAnsi="Sylfaen"/>
          <w:lang w:val="ka-GE"/>
        </w:rPr>
      </w:pPr>
    </w:p>
    <w:p w14:paraId="66674FE7" w14:textId="77777777" w:rsidR="00E45652" w:rsidRDefault="00E45652" w:rsidP="00E45652">
      <w:pPr>
        <w:jc w:val="both"/>
        <w:rPr>
          <w:rFonts w:ascii="Sylfaen" w:hAnsi="Sylfaen"/>
          <w:b/>
          <w:bCs/>
          <w:lang w:val="ka-GE"/>
        </w:rPr>
      </w:pPr>
      <w:r>
        <w:rPr>
          <w:rFonts w:ascii="Sylfaen" w:hAnsi="Sylfaen"/>
          <w:b/>
          <w:bCs/>
          <w:lang w:val="ka-GE"/>
        </w:rPr>
        <w:t>დავალებ</w:t>
      </w:r>
      <w:r w:rsidRPr="0055619D">
        <w:rPr>
          <w:rFonts w:ascii="Sylfaen" w:hAnsi="Sylfaen"/>
          <w:b/>
          <w:bCs/>
          <w:lang w:val="ka-GE"/>
        </w:rPr>
        <w:t>ები</w:t>
      </w:r>
    </w:p>
    <w:p w14:paraId="2471303B" w14:textId="77777777" w:rsidR="00E45652" w:rsidRPr="0055619D" w:rsidRDefault="00E45652" w:rsidP="00E45652">
      <w:pPr>
        <w:jc w:val="both"/>
        <w:rPr>
          <w:rFonts w:ascii="Sylfaen" w:hAnsi="Sylfaen"/>
          <w:b/>
          <w:bCs/>
          <w:lang w:val="ka-GE"/>
        </w:rPr>
      </w:pPr>
    </w:p>
    <w:p w14:paraId="2553FCB6" w14:textId="77777777" w:rsidR="00E45652" w:rsidRPr="00112377" w:rsidRDefault="00E45652" w:rsidP="00E45652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112377">
        <w:rPr>
          <w:rFonts w:ascii="Sylfaen" w:hAnsi="Sylfaen"/>
          <w:lang w:val="ka-GE"/>
        </w:rPr>
        <w:t xml:space="preserve">გადაიღე </w:t>
      </w:r>
      <w:r>
        <w:rPr>
          <w:rFonts w:ascii="Sylfaen" w:hAnsi="Sylfaen"/>
          <w:lang w:val="ka-GE"/>
        </w:rPr>
        <w:t>ფოტო</w:t>
      </w:r>
      <w:r w:rsidRPr="00112377">
        <w:rPr>
          <w:rFonts w:ascii="Sylfaen" w:hAnsi="Sylfaen"/>
          <w:lang w:val="ka-GE"/>
        </w:rPr>
        <w:t xml:space="preserve"> რომელსაც „ჩემ ბებიას“ დაარქმევდი; </w:t>
      </w:r>
    </w:p>
    <w:p w14:paraId="22128B37" w14:textId="77777777" w:rsidR="00E45652" w:rsidRPr="00112377" w:rsidRDefault="00E45652" w:rsidP="00E45652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112377">
        <w:rPr>
          <w:rFonts w:ascii="Sylfaen" w:hAnsi="Sylfaen"/>
          <w:lang w:val="ka-GE"/>
        </w:rPr>
        <w:t>შეგიძლიათ გაიხსენოთ სხვა მხატვრული ფილმი, რომელშიც ანიმაციაა გამოყენებული?</w:t>
      </w:r>
    </w:p>
    <w:p w14:paraId="3C738031" w14:textId="77777777" w:rsidR="00E45652" w:rsidRPr="00112377" w:rsidRDefault="00E45652" w:rsidP="00E45652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112377">
        <w:rPr>
          <w:rFonts w:ascii="Sylfaen" w:hAnsi="Sylfaen"/>
          <w:lang w:val="ka-GE"/>
        </w:rPr>
        <w:t>მოუძებნეთ სინონიმები ცნებას „ჩემი ბებია“.</w:t>
      </w:r>
    </w:p>
    <w:p w14:paraId="3609AF05" w14:textId="77777777" w:rsidR="00E45652" w:rsidRDefault="00E45652" w:rsidP="00E45652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55619D">
        <w:rPr>
          <w:rFonts w:ascii="Sylfaen" w:hAnsi="Sylfaen"/>
          <w:lang w:val="ka-GE"/>
        </w:rPr>
        <w:t>რა სათაურს მოუფიქრებდით ამ ფოტოს?</w:t>
      </w:r>
    </w:p>
    <w:p w14:paraId="2C8C16C7" w14:textId="77777777" w:rsidR="00E45652" w:rsidRDefault="00E45652" w:rsidP="00E45652">
      <w:pPr>
        <w:pStyle w:val="ListParagraph"/>
        <w:jc w:val="both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63829B86" wp14:editId="24953F05">
            <wp:extent cx="2085975" cy="21942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85" cy="22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A078" w14:textId="77777777" w:rsidR="00E45652" w:rsidRDefault="00E45652" w:rsidP="00E45652">
      <w:pPr>
        <w:pStyle w:val="ListParagraph"/>
        <w:jc w:val="both"/>
        <w:rPr>
          <w:rFonts w:ascii="Sylfaen" w:hAnsi="Sylfaen"/>
          <w:lang w:val="ka-GE"/>
        </w:rPr>
      </w:pPr>
    </w:p>
    <w:p w14:paraId="79785BDA" w14:textId="00A476E8" w:rsidR="00E45652" w:rsidRPr="00E45652" w:rsidRDefault="00E45652" w:rsidP="00E45652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9F6668" wp14:editId="4FA3C575">
            <wp:simplePos x="0" y="0"/>
            <wp:positionH relativeFrom="margin">
              <wp:posOffset>2700655</wp:posOffset>
            </wp:positionH>
            <wp:positionV relativeFrom="paragraph">
              <wp:posOffset>492125</wp:posOffset>
            </wp:positionV>
            <wp:extent cx="3390900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479" y="21327"/>
                <wp:lineTo x="2147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/>
          <w:lang w:val="ka-GE"/>
        </w:rPr>
        <w:t>„</w:t>
      </w:r>
      <w:r w:rsidRPr="003F0031">
        <w:rPr>
          <w:rFonts w:ascii="Sylfaen" w:hAnsi="Sylfaen"/>
          <w:lang w:val="ka-GE"/>
        </w:rPr>
        <w:t xml:space="preserve">კულეშოვის ეფექტი“ </w:t>
      </w:r>
      <w:r>
        <w:rPr>
          <w:rFonts w:ascii="Sylfaen" w:hAnsi="Sylfaen"/>
          <w:lang w:val="ka-GE"/>
        </w:rPr>
        <w:t>ეწოდება</w:t>
      </w:r>
      <w:r w:rsidRPr="003F0031">
        <w:rPr>
          <w:rFonts w:ascii="Sylfaen" w:hAnsi="Sylfaen"/>
          <w:lang w:val="ka-GE"/>
        </w:rPr>
        <w:t xml:space="preserve"> ორი სხვადასხვა</w:t>
      </w:r>
      <w:r>
        <w:rPr>
          <w:rFonts w:ascii="Sylfaen" w:hAnsi="Sylfaen"/>
          <w:lang w:val="ka-GE"/>
        </w:rPr>
        <w:t>,</w:t>
      </w:r>
      <w:r w:rsidRPr="003F0031">
        <w:rPr>
          <w:rFonts w:ascii="Sylfaen" w:hAnsi="Sylfaen"/>
          <w:lang w:val="ka-GE"/>
        </w:rPr>
        <w:t xml:space="preserve"> ერთმანეთისგან</w:t>
      </w:r>
      <w:r>
        <w:rPr>
          <w:rFonts w:ascii="Sylfaen" w:hAnsi="Sylfaen"/>
          <w:lang w:val="ka-GE"/>
        </w:rPr>
        <w:t xml:space="preserve"> </w:t>
      </w:r>
      <w:r w:rsidRPr="003F0031">
        <w:rPr>
          <w:rFonts w:ascii="Sylfaen" w:hAnsi="Sylfaen"/>
          <w:lang w:val="ka-GE"/>
        </w:rPr>
        <w:t>დაუკავშირებელი</w:t>
      </w:r>
      <w:r>
        <w:rPr>
          <w:rFonts w:ascii="Sylfaen" w:hAnsi="Sylfaen"/>
          <w:lang w:val="ka-GE"/>
        </w:rPr>
        <w:t>,</w:t>
      </w:r>
      <w:r w:rsidRPr="003F0031">
        <w:rPr>
          <w:rFonts w:ascii="Sylfaen" w:hAnsi="Sylfaen"/>
          <w:lang w:val="ka-GE"/>
        </w:rPr>
        <w:t xml:space="preserve"> დამოუკიდებელი კადრის</w:t>
      </w:r>
      <w:r>
        <w:rPr>
          <w:rFonts w:ascii="Sylfaen" w:hAnsi="Sylfaen"/>
          <w:lang w:val="ka-GE"/>
        </w:rPr>
        <w:t xml:space="preserve"> </w:t>
      </w:r>
      <w:r w:rsidRPr="003F0031">
        <w:rPr>
          <w:rFonts w:ascii="Sylfaen" w:hAnsi="Sylfaen"/>
          <w:lang w:val="ka-GE"/>
        </w:rPr>
        <w:t>შეერთება</w:t>
      </w:r>
      <w:r>
        <w:rPr>
          <w:rFonts w:ascii="Sylfaen" w:hAnsi="Sylfaen"/>
          <w:lang w:val="ka-GE"/>
        </w:rPr>
        <w:t xml:space="preserve">ს ისე </w:t>
      </w:r>
      <w:r w:rsidRPr="003F0031">
        <w:rPr>
          <w:rFonts w:ascii="Sylfaen" w:hAnsi="Sylfaen"/>
          <w:lang w:val="ka-GE"/>
        </w:rPr>
        <w:t>რომ ახალი მნიშვნელობა</w:t>
      </w:r>
      <w:r>
        <w:rPr>
          <w:rFonts w:ascii="Sylfaen" w:hAnsi="Sylfaen"/>
          <w:lang w:val="ka-GE"/>
        </w:rPr>
        <w:t xml:space="preserve"> </w:t>
      </w:r>
      <w:r w:rsidRPr="003F0031">
        <w:rPr>
          <w:rFonts w:ascii="Sylfaen" w:hAnsi="Sylfaen"/>
          <w:lang w:val="ka-GE"/>
        </w:rPr>
        <w:t>მივიღოთ.</w:t>
      </w:r>
      <w:r>
        <w:rPr>
          <w:rFonts w:ascii="Sylfaen" w:hAnsi="Sylfaen"/>
          <w:lang w:val="ka-GE"/>
        </w:rPr>
        <w:t xml:space="preserve"> ამ </w:t>
      </w:r>
      <w:r w:rsidRPr="003F0031">
        <w:rPr>
          <w:rFonts w:ascii="Sylfaen" w:hAnsi="Sylfaen"/>
          <w:lang w:val="ka-GE"/>
        </w:rPr>
        <w:t xml:space="preserve">მაგალითის </w:t>
      </w:r>
      <w:r>
        <w:rPr>
          <w:rFonts w:ascii="Sylfaen" w:hAnsi="Sylfaen"/>
          <w:lang w:val="ka-GE"/>
        </w:rPr>
        <w:t xml:space="preserve"> შესაბამისად  </w:t>
      </w:r>
      <w:r w:rsidRPr="00E45652">
        <w:rPr>
          <w:rFonts w:ascii="Sylfaen" w:hAnsi="Sylfaen" w:cs="Sylfaen"/>
          <w:lang w:val="ka-GE"/>
        </w:rPr>
        <w:t>აღწერეთ</w:t>
      </w:r>
      <w:r w:rsidRPr="00E45652">
        <w:rPr>
          <w:rFonts w:ascii="Sylfaen" w:hAnsi="Sylfaen"/>
          <w:lang w:val="ka-GE"/>
        </w:rPr>
        <w:t>, დაასათაურეთ მოცემული კადრების წყვილი:</w:t>
      </w:r>
    </w:p>
    <w:p w14:paraId="1968B7B4" w14:textId="6A5F4C53" w:rsidR="00E45652" w:rsidRDefault="00E45652" w:rsidP="00E45652">
      <w:pPr>
        <w:pStyle w:val="ListParagraph"/>
        <w:rPr>
          <w:rFonts w:ascii="Sylfaen" w:hAnsi="Sylfaen"/>
          <w:lang w:val="ka-GE"/>
        </w:rPr>
      </w:pPr>
    </w:p>
    <w:p w14:paraId="64FFF99F" w14:textId="77777777" w:rsidR="00E45652" w:rsidRPr="0055619D" w:rsidRDefault="00E45652" w:rsidP="00E45652">
      <w:pPr>
        <w:pStyle w:val="ListParagraph"/>
        <w:rPr>
          <w:rFonts w:ascii="Sylfaen" w:hAnsi="Sylfaen"/>
          <w:lang w:val="ka-GE"/>
        </w:rPr>
      </w:pPr>
    </w:p>
    <w:p w14:paraId="615C3175" w14:textId="5F80C701" w:rsidR="00E45652" w:rsidRPr="005F6BEA" w:rsidRDefault="00E45652" w:rsidP="00E45652">
      <w:pPr>
        <w:jc w:val="both"/>
        <w:rPr>
          <w:rFonts w:ascii="Sylfaen" w:hAnsi="Sylfaen"/>
          <w:color w:val="000000" w:themeColor="text1"/>
          <w:lang w:val="ka-GE"/>
        </w:rPr>
      </w:pPr>
      <w:r w:rsidRPr="0066429F">
        <w:rPr>
          <w:noProof/>
          <w:lang w:val="ka-GE"/>
        </w:rPr>
        <w:drawing>
          <wp:anchor distT="0" distB="0" distL="114300" distR="114300" simplePos="0" relativeHeight="251660288" behindDoc="0" locked="0" layoutInCell="1" allowOverlap="1" wp14:anchorId="1216CF44" wp14:editId="1F9C4DD1">
            <wp:simplePos x="0" y="0"/>
            <wp:positionH relativeFrom="column">
              <wp:posOffset>438150</wp:posOffset>
            </wp:positionH>
            <wp:positionV relativeFrom="paragraph">
              <wp:posOffset>81915</wp:posOffset>
            </wp:positionV>
            <wp:extent cx="2071560" cy="1327785"/>
            <wp:effectExtent l="0" t="0" r="5080" b="5715"/>
            <wp:wrapThrough wrapText="bothSides">
              <wp:wrapPolygon edited="0">
                <wp:start x="0" y="0"/>
                <wp:lineTo x="0" y="21383"/>
                <wp:lineTo x="21454" y="21383"/>
                <wp:lineTo x="2145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56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29F">
        <w:rPr>
          <w:noProof/>
          <w:lang w:val="ka-GE"/>
        </w:rPr>
        <w:drawing>
          <wp:anchor distT="0" distB="0" distL="114300" distR="114300" simplePos="0" relativeHeight="251661312" behindDoc="0" locked="0" layoutInCell="1" allowOverlap="1" wp14:anchorId="57BC9B41" wp14:editId="414CCE06">
            <wp:simplePos x="0" y="0"/>
            <wp:positionH relativeFrom="column">
              <wp:posOffset>2971800</wp:posOffset>
            </wp:positionH>
            <wp:positionV relativeFrom="paragraph">
              <wp:posOffset>24765</wp:posOffset>
            </wp:positionV>
            <wp:extent cx="2100580" cy="1327785"/>
            <wp:effectExtent l="0" t="0" r="0" b="5715"/>
            <wp:wrapThrough wrapText="bothSides">
              <wp:wrapPolygon edited="0">
                <wp:start x="0" y="0"/>
                <wp:lineTo x="0" y="21383"/>
                <wp:lineTo x="21352" y="21383"/>
                <wp:lineTo x="2135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BEA">
        <w:rPr>
          <w:rFonts w:ascii="Sylfaen" w:hAnsi="Sylfaen"/>
          <w:color w:val="000000" w:themeColor="text1"/>
          <w:lang w:val="ka-GE"/>
        </w:rPr>
        <w:t xml:space="preserve"> </w:t>
      </w:r>
    </w:p>
    <w:p w14:paraId="28E230C5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</w:p>
    <w:p w14:paraId="0875B230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  <w:r w:rsidRPr="005F6BEA">
        <w:rPr>
          <w:sz w:val="52"/>
          <w:szCs w:val="52"/>
          <w:lang w:val="ka-GE"/>
        </w:rPr>
        <w:sym w:font="Symbol" w:char="F02B"/>
      </w:r>
      <w:r w:rsidRPr="005F6BEA">
        <w:rPr>
          <w:rFonts w:ascii="Sylfaen" w:hAnsi="Sylfaen"/>
          <w:color w:val="000000" w:themeColor="text1"/>
          <w:lang w:val="ka-GE"/>
        </w:rPr>
        <w:t xml:space="preserve">  </w:t>
      </w:r>
      <w:r>
        <w:rPr>
          <w:rFonts w:ascii="Sylfaen" w:hAnsi="Sylfaen"/>
          <w:color w:val="000000" w:themeColor="text1"/>
          <w:lang w:val="ka-GE"/>
        </w:rPr>
        <w:t xml:space="preserve">                                                                  </w:t>
      </w:r>
      <w:r w:rsidRPr="005F6BEA">
        <w:rPr>
          <w:rFonts w:ascii="Sylfaen" w:hAnsi="Sylfaen"/>
          <w:color w:val="000000" w:themeColor="text1"/>
          <w:lang w:val="ka-GE"/>
        </w:rPr>
        <w:t xml:space="preserve"> </w:t>
      </w:r>
      <w:r w:rsidRPr="005F6BEA">
        <w:rPr>
          <w:b/>
          <w:bCs/>
          <w:sz w:val="44"/>
          <w:szCs w:val="44"/>
          <w:lang w:val="ka-GE"/>
        </w:rPr>
        <w:sym w:font="Symbol" w:char="F03D"/>
      </w:r>
      <w:r w:rsidRPr="005F6BEA">
        <w:rPr>
          <w:rFonts w:ascii="Sylfaen" w:hAnsi="Sylfaen"/>
          <w:b/>
          <w:bCs/>
          <w:color w:val="000000" w:themeColor="text1"/>
          <w:sz w:val="44"/>
          <w:szCs w:val="44"/>
          <w:lang w:val="ka-GE"/>
        </w:rPr>
        <w:t xml:space="preserve">    </w:t>
      </w:r>
      <w:r>
        <w:rPr>
          <w:rFonts w:ascii="Sylfaen" w:hAnsi="Sylfaen"/>
          <w:color w:val="000000" w:themeColor="text1"/>
          <w:lang w:val="ka-GE"/>
        </w:rPr>
        <w:t xml:space="preserve">                  </w:t>
      </w:r>
    </w:p>
    <w:p w14:paraId="26418CE4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</w:p>
    <w:p w14:paraId="3BC6DC2C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</w:p>
    <w:p w14:paraId="56F9598D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</w:p>
    <w:p w14:paraId="36ED60B2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</w:p>
    <w:p w14:paraId="4BA36AC6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  <w:r>
        <w:rPr>
          <w:rFonts w:ascii="Sylfaen" w:hAnsi="Sylfaen"/>
          <w:color w:val="000000" w:themeColor="text1"/>
          <w:sz w:val="16"/>
          <w:szCs w:val="16"/>
          <w:lang w:val="ka-GE"/>
        </w:rPr>
        <w:t xml:space="preserve">        </w:t>
      </w:r>
      <w:r w:rsidRPr="0066429F">
        <w:rPr>
          <w:rFonts w:ascii="Sylfaen" w:hAnsi="Sylfaen"/>
          <w:color w:val="000000" w:themeColor="text1"/>
          <w:sz w:val="16"/>
          <w:szCs w:val="16"/>
          <w:lang w:val="ka-GE"/>
        </w:rPr>
        <w:t xml:space="preserve"> </w:t>
      </w:r>
    </w:p>
    <w:p w14:paraId="57440D2A" w14:textId="77777777" w:rsidR="00E45652" w:rsidRPr="0066429F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  <w:r>
        <w:rPr>
          <w:rFonts w:ascii="Sylfaen" w:hAnsi="Sylfaen"/>
          <w:color w:val="000000" w:themeColor="text1"/>
          <w:sz w:val="16"/>
          <w:szCs w:val="16"/>
          <w:lang w:val="ka-GE"/>
        </w:rPr>
        <w:t xml:space="preserve">კადრები </w:t>
      </w:r>
      <w:r w:rsidRPr="0066429F">
        <w:rPr>
          <w:rFonts w:ascii="Sylfaen" w:hAnsi="Sylfaen"/>
          <w:color w:val="000000" w:themeColor="text1"/>
          <w:sz w:val="16"/>
          <w:szCs w:val="16"/>
          <w:lang w:val="ka-GE"/>
        </w:rPr>
        <w:t>ფილმიდან „მოღიმარი მადამ ბოდენი“</w:t>
      </w:r>
      <w:r>
        <w:rPr>
          <w:rFonts w:ascii="Sylfaen" w:hAnsi="Sylfaen"/>
          <w:color w:val="000000" w:themeColor="text1"/>
          <w:sz w:val="16"/>
          <w:szCs w:val="16"/>
          <w:lang w:val="ka-GE"/>
        </w:rPr>
        <w:t xml:space="preserve">                              </w:t>
      </w:r>
    </w:p>
    <w:p w14:paraId="68B9D8ED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lang w:val="ka-GE"/>
        </w:rPr>
      </w:pPr>
      <w:r>
        <w:rPr>
          <w:noProof/>
          <w:lang w:val="ka-GE"/>
        </w:rPr>
        <w:drawing>
          <wp:anchor distT="0" distB="0" distL="114300" distR="114300" simplePos="0" relativeHeight="251663360" behindDoc="0" locked="0" layoutInCell="1" allowOverlap="1" wp14:anchorId="54E98685" wp14:editId="1DDA74CF">
            <wp:simplePos x="0" y="0"/>
            <wp:positionH relativeFrom="column">
              <wp:posOffset>3114675</wp:posOffset>
            </wp:positionH>
            <wp:positionV relativeFrom="paragraph">
              <wp:posOffset>128905</wp:posOffset>
            </wp:positionV>
            <wp:extent cx="2035810" cy="1325245"/>
            <wp:effectExtent l="0" t="0" r="2540" b="8255"/>
            <wp:wrapThrough wrapText="bothSides">
              <wp:wrapPolygon edited="0">
                <wp:start x="0" y="0"/>
                <wp:lineTo x="0" y="21424"/>
                <wp:lineTo x="21425" y="21424"/>
                <wp:lineTo x="2142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ka-GE"/>
        </w:rPr>
        <w:drawing>
          <wp:anchor distT="0" distB="0" distL="114300" distR="114300" simplePos="0" relativeHeight="251662336" behindDoc="0" locked="0" layoutInCell="1" allowOverlap="1" wp14:anchorId="60BFF087" wp14:editId="3E7B6840">
            <wp:simplePos x="0" y="0"/>
            <wp:positionH relativeFrom="column">
              <wp:posOffset>466725</wp:posOffset>
            </wp:positionH>
            <wp:positionV relativeFrom="paragraph">
              <wp:posOffset>101600</wp:posOffset>
            </wp:positionV>
            <wp:extent cx="2120900" cy="1400175"/>
            <wp:effectExtent l="0" t="0" r="0" b="0"/>
            <wp:wrapThrough wrapText="bothSides">
              <wp:wrapPolygon edited="0">
                <wp:start x="0" y="0"/>
                <wp:lineTo x="0" y="21159"/>
                <wp:lineTo x="21341" y="21159"/>
                <wp:lineTo x="2134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BEA">
        <w:rPr>
          <w:rFonts w:ascii="Sylfaen" w:hAnsi="Sylfaen"/>
          <w:color w:val="000000" w:themeColor="text1"/>
          <w:lang w:val="ka-GE"/>
        </w:rPr>
        <w:t xml:space="preserve">   </w:t>
      </w:r>
    </w:p>
    <w:p w14:paraId="3CC3DFAE" w14:textId="77777777" w:rsidR="00E45652" w:rsidRDefault="00E45652" w:rsidP="00E45652">
      <w:pPr>
        <w:jc w:val="both"/>
        <w:rPr>
          <w:rFonts w:ascii="Sylfaen" w:hAnsi="Sylfaen"/>
          <w:color w:val="000000" w:themeColor="text1"/>
          <w:lang w:val="ka-GE"/>
        </w:rPr>
      </w:pPr>
      <w:r>
        <w:rPr>
          <w:rFonts w:ascii="Sylfaen" w:hAnsi="Sylfaen"/>
          <w:color w:val="000000" w:themeColor="text1"/>
          <w:lang w:val="ka-GE"/>
        </w:rPr>
        <w:t xml:space="preserve">                        </w:t>
      </w:r>
    </w:p>
    <w:p w14:paraId="4168D90C" w14:textId="77777777" w:rsidR="00E45652" w:rsidRPr="005F6BEA" w:rsidRDefault="00E45652" w:rsidP="00E45652">
      <w:pPr>
        <w:jc w:val="both"/>
        <w:rPr>
          <w:rFonts w:ascii="Sylfaen" w:hAnsi="Sylfaen"/>
          <w:color w:val="000000" w:themeColor="text1"/>
          <w:lang w:val="ka-GE"/>
        </w:rPr>
      </w:pPr>
      <w:r>
        <w:rPr>
          <w:rFonts w:ascii="Sylfaen" w:hAnsi="Sylfaen"/>
          <w:color w:val="000000" w:themeColor="text1"/>
          <w:lang w:val="ka-GE"/>
        </w:rPr>
        <w:t xml:space="preserve">                     </w:t>
      </w:r>
      <w:r w:rsidRPr="005F6BEA">
        <w:rPr>
          <w:sz w:val="52"/>
          <w:szCs w:val="52"/>
          <w:lang w:val="ka-GE"/>
        </w:rPr>
        <w:sym w:font="Symbol" w:char="F02B"/>
      </w:r>
      <w:r>
        <w:rPr>
          <w:sz w:val="52"/>
          <w:szCs w:val="52"/>
          <w:lang w:val="ka-GE"/>
        </w:rPr>
        <w:t xml:space="preserve">                                =   </w:t>
      </w:r>
    </w:p>
    <w:p w14:paraId="6E5B7C18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</w:p>
    <w:p w14:paraId="46B4A3A6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</w:p>
    <w:p w14:paraId="1AF6E5C2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</w:p>
    <w:p w14:paraId="0CD8FDC6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</w:p>
    <w:p w14:paraId="7B8C548A" w14:textId="77777777" w:rsidR="00E45652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</w:p>
    <w:p w14:paraId="51943A80" w14:textId="77777777" w:rsidR="00E45652" w:rsidRPr="00144E59" w:rsidRDefault="00E45652" w:rsidP="00E45652">
      <w:pPr>
        <w:pStyle w:val="ListParagraph"/>
        <w:jc w:val="both"/>
        <w:rPr>
          <w:rFonts w:ascii="Sylfaen" w:hAnsi="Sylfaen"/>
          <w:color w:val="000000" w:themeColor="text1"/>
          <w:sz w:val="16"/>
          <w:szCs w:val="16"/>
          <w:lang w:val="ka-GE"/>
        </w:rPr>
      </w:pPr>
      <w:r w:rsidRPr="00144E59">
        <w:rPr>
          <w:rFonts w:ascii="Sylfaen" w:hAnsi="Sylfaen"/>
          <w:color w:val="000000" w:themeColor="text1"/>
          <w:sz w:val="16"/>
          <w:szCs w:val="16"/>
          <w:lang w:val="ka-GE"/>
        </w:rPr>
        <w:t>კადრ</w:t>
      </w:r>
      <w:r>
        <w:rPr>
          <w:rFonts w:ascii="Sylfaen" w:hAnsi="Sylfaen"/>
          <w:color w:val="000000" w:themeColor="text1"/>
          <w:sz w:val="16"/>
          <w:szCs w:val="16"/>
          <w:lang w:val="ka-GE"/>
        </w:rPr>
        <w:t>ებ</w:t>
      </w:r>
      <w:r w:rsidRPr="00144E59">
        <w:rPr>
          <w:rFonts w:ascii="Sylfaen" w:hAnsi="Sylfaen"/>
          <w:color w:val="000000" w:themeColor="text1"/>
          <w:sz w:val="16"/>
          <w:szCs w:val="16"/>
          <w:lang w:val="ka-GE"/>
        </w:rPr>
        <w:t>ი ფილმიდან „ელისო“</w:t>
      </w:r>
    </w:p>
    <w:p w14:paraId="3E9530D1" w14:textId="77777777" w:rsidR="00E45652" w:rsidRPr="008044A6" w:rsidRDefault="00E45652" w:rsidP="00E45652">
      <w:pPr>
        <w:ind w:left="-360"/>
        <w:jc w:val="center"/>
        <w:rPr>
          <w:rFonts w:ascii="Sylfaen" w:hAnsi="Sylfaen"/>
          <w:lang w:val="ka-GE"/>
        </w:rPr>
      </w:pPr>
    </w:p>
    <w:p w14:paraId="7C7EA67A" w14:textId="77777777" w:rsidR="00E45652" w:rsidRPr="00761903" w:rsidRDefault="00E45652" w:rsidP="00E45652">
      <w:pPr>
        <w:jc w:val="both"/>
        <w:rPr>
          <w:rFonts w:ascii="Sylfaen" w:hAnsi="Sylfaen"/>
          <w:lang w:val="ka-GE"/>
        </w:rPr>
      </w:pPr>
    </w:p>
    <w:p w14:paraId="21C58D62" w14:textId="77777777" w:rsidR="00E45652" w:rsidRDefault="00E45652" w:rsidP="00E45652">
      <w:pPr>
        <w:pStyle w:val="ListParagraph"/>
        <w:jc w:val="both"/>
        <w:rPr>
          <w:rFonts w:ascii="Sylfaen" w:hAnsi="Sylfaen"/>
          <w:lang w:val="ka-GE"/>
        </w:rPr>
      </w:pPr>
    </w:p>
    <w:p w14:paraId="32CDB435" w14:textId="77777777" w:rsidR="00E45652" w:rsidRDefault="00E45652" w:rsidP="00E45652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დაალაგეთ კადრები ფილმიდან „საბა“ ისეთი თანმიმდევრობით, რომ ამბავი გადმოცეთ:</w:t>
      </w:r>
    </w:p>
    <w:p w14:paraId="1887134C" w14:textId="77777777" w:rsidR="00E45652" w:rsidRDefault="00E45652" w:rsidP="00E45652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1F5B26BC" wp14:editId="06E9B8B7">
            <wp:extent cx="1533525" cy="11838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208" cy="122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54F">
        <w:rPr>
          <w:rFonts w:ascii="Sylfaen" w:hAnsi="Sylfaen"/>
          <w:lang w:val="ka-GE"/>
        </w:rPr>
        <w:t xml:space="preserve"> 2.  </w:t>
      </w:r>
      <w:r>
        <w:rPr>
          <w:noProof/>
        </w:rPr>
        <w:drawing>
          <wp:inline distT="0" distB="0" distL="0" distR="0" wp14:anchorId="4F6003B8" wp14:editId="317B8F5F">
            <wp:extent cx="1561818" cy="1210385"/>
            <wp:effectExtent l="0" t="0" r="63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54" cy="128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54F">
        <w:rPr>
          <w:rFonts w:ascii="Sylfaen" w:hAnsi="Sylfaen"/>
          <w:lang w:val="ka-GE"/>
        </w:rPr>
        <w:t xml:space="preserve"> 3. </w:t>
      </w:r>
      <w:r>
        <w:rPr>
          <w:noProof/>
        </w:rPr>
        <w:drawing>
          <wp:inline distT="0" distB="0" distL="0" distR="0" wp14:anchorId="6C380E12" wp14:editId="3D80AB38">
            <wp:extent cx="1558880" cy="1206034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969" cy="12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54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</w:t>
      </w:r>
    </w:p>
    <w:p w14:paraId="10FC0D60" w14:textId="77777777" w:rsidR="00E45652" w:rsidRDefault="00E45652" w:rsidP="00E45652">
      <w:pPr>
        <w:pStyle w:val="ListParagraph"/>
        <w:jc w:val="both"/>
        <w:rPr>
          <w:rFonts w:ascii="Sylfaen" w:hAnsi="Sylfaen"/>
          <w:lang w:val="ka-G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3565BA" wp14:editId="778C5700">
            <wp:simplePos x="0" y="0"/>
            <wp:positionH relativeFrom="margin">
              <wp:posOffset>2705100</wp:posOffset>
            </wp:positionH>
            <wp:positionV relativeFrom="paragraph">
              <wp:posOffset>69215</wp:posOffset>
            </wp:positionV>
            <wp:extent cx="1371600" cy="1061720"/>
            <wp:effectExtent l="0" t="0" r="0" b="5080"/>
            <wp:wrapThrough wrapText="bothSides">
              <wp:wrapPolygon edited="0">
                <wp:start x="0" y="0"/>
                <wp:lineTo x="0" y="21316"/>
                <wp:lineTo x="21300" y="21316"/>
                <wp:lineTo x="2130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54F">
        <w:rPr>
          <w:rFonts w:ascii="Sylfaen" w:hAnsi="Sylfaen"/>
          <w:lang w:val="ka-GE"/>
        </w:rPr>
        <w:t xml:space="preserve">4.  </w:t>
      </w:r>
      <w:r>
        <w:rPr>
          <w:noProof/>
        </w:rPr>
        <w:drawing>
          <wp:inline distT="0" distB="0" distL="0" distR="0" wp14:anchorId="5DF2914F" wp14:editId="3DBD7CB5">
            <wp:extent cx="1390650" cy="10751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194" cy="107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     5.</w:t>
      </w:r>
    </w:p>
    <w:p w14:paraId="3099C948" w14:textId="77777777" w:rsidR="00E45652" w:rsidRPr="00CB754F" w:rsidRDefault="00E45652" w:rsidP="00E45652">
      <w:pPr>
        <w:pStyle w:val="ListParagraph"/>
        <w:jc w:val="both"/>
        <w:rPr>
          <w:rFonts w:ascii="Sylfaen" w:hAnsi="Sylfaen"/>
          <w:lang w:val="ka-GE"/>
        </w:rPr>
      </w:pPr>
    </w:p>
    <w:p w14:paraId="16CBABD8" w14:textId="77777777" w:rsidR="00E45652" w:rsidRPr="00902797" w:rsidRDefault="00E45652" w:rsidP="00E45652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902797">
        <w:rPr>
          <w:rFonts w:ascii="Sylfaen" w:hAnsi="Sylfaen"/>
          <w:lang w:val="ka-GE"/>
        </w:rPr>
        <w:t>შეცვალეთ ფილმში „ჩემი ბებია“ მოთხრობილი ამბივი, ეპოქა, მოქმედების ადგილი და პერსონაჟები. ამის გათვალისწინებით დაწერეთ ახალი ისტორია (მაქსიმუმი 150-200 სიტყვა).</w:t>
      </w:r>
    </w:p>
    <w:p w14:paraId="30D7D7E8" w14:textId="77777777" w:rsidR="00E45652" w:rsidRPr="00527DE5" w:rsidRDefault="00E45652" w:rsidP="00E45652">
      <w:pPr>
        <w:pStyle w:val="ListParagraph"/>
        <w:jc w:val="both"/>
        <w:rPr>
          <w:rFonts w:ascii="Sylfaen" w:hAnsi="Sylfaen"/>
          <w:highlight w:val="yellow"/>
          <w:lang w:val="ka-GE"/>
        </w:rPr>
      </w:pPr>
      <w:bookmarkStart w:id="0" w:name="_GoBack"/>
      <w:bookmarkEnd w:id="0"/>
    </w:p>
    <w:p w14:paraId="412423AD" w14:textId="71D43E15" w:rsidR="00E4343E" w:rsidRDefault="00E4343E" w:rsidP="00E4343E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0F1BF697" w14:textId="77777777" w:rsidR="00E4343E" w:rsidRDefault="00E4343E" w:rsidP="00E4343E">
      <w:pPr>
        <w:pStyle w:val="Body"/>
        <w:ind w:left="458"/>
        <w:rPr>
          <w:rFonts w:ascii="Times New Roman" w:eastAsia="Times New Roman" w:hAnsi="Times New Roman" w:cs="Times New Roman"/>
          <w:sz w:val="28"/>
          <w:szCs w:val="28"/>
        </w:rPr>
      </w:pPr>
    </w:p>
    <w:p w14:paraId="3EBA61B9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3379820E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14:paraId="40DAC096" w14:textId="3EFC9935" w:rsidR="00777CCA" w:rsidRDefault="00C30787">
      <w:pPr>
        <w:pStyle w:val="Body"/>
      </w:pPr>
      <w:r>
        <w:rPr>
          <w:rFonts w:ascii="Times New Roman" w:hAnsi="Times New Roman"/>
          <w:sz w:val="28"/>
          <w:szCs w:val="28"/>
        </w:rPr>
        <w:t xml:space="preserve">    </w:t>
      </w:r>
    </w:p>
    <w:sectPr w:rsidR="00777CCA">
      <w:headerReference w:type="default" r:id="rId18"/>
      <w:footerReference w:type="default" r:id="rId1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7DD12" w14:textId="77777777" w:rsidR="00C63ACC" w:rsidRDefault="00C63ACC">
      <w:r>
        <w:separator/>
      </w:r>
    </w:p>
  </w:endnote>
  <w:endnote w:type="continuationSeparator" w:id="0">
    <w:p w14:paraId="12E843E1" w14:textId="77777777" w:rsidR="00C63ACC" w:rsidRDefault="00C63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95C57" w14:textId="77777777" w:rsidR="00777CCA" w:rsidRDefault="00777C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3B82C" w14:textId="77777777" w:rsidR="00C63ACC" w:rsidRDefault="00C63ACC">
      <w:r>
        <w:separator/>
      </w:r>
    </w:p>
  </w:footnote>
  <w:footnote w:type="continuationSeparator" w:id="0">
    <w:p w14:paraId="7031FB96" w14:textId="77777777" w:rsidR="00C63ACC" w:rsidRDefault="00C63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931BE" w14:textId="77777777" w:rsidR="00777CCA" w:rsidRDefault="00777C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643C4"/>
    <w:multiLevelType w:val="hybridMultilevel"/>
    <w:tmpl w:val="D4706850"/>
    <w:numStyleLink w:val="Numbered"/>
  </w:abstractNum>
  <w:abstractNum w:abstractNumId="1" w15:restartNumberingAfterBreak="0">
    <w:nsid w:val="3B822E99"/>
    <w:multiLevelType w:val="hybridMultilevel"/>
    <w:tmpl w:val="D4706850"/>
    <w:styleLink w:val="Numbered"/>
    <w:lvl w:ilvl="0" w:tplc="253A7398">
      <w:start w:val="1"/>
      <w:numFmt w:val="decimal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764368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96BD3C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6473B8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5C8018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8C90B8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8621D2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2CA25C2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F697EA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A211E4B"/>
    <w:multiLevelType w:val="hybridMultilevel"/>
    <w:tmpl w:val="09EE4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73368"/>
    <w:multiLevelType w:val="hybridMultilevel"/>
    <w:tmpl w:val="C02AC0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CCA"/>
    <w:rsid w:val="002E1E58"/>
    <w:rsid w:val="002F5F71"/>
    <w:rsid w:val="003E6B1B"/>
    <w:rsid w:val="00426F82"/>
    <w:rsid w:val="00427BA0"/>
    <w:rsid w:val="005A1916"/>
    <w:rsid w:val="006A3144"/>
    <w:rsid w:val="006E40FE"/>
    <w:rsid w:val="007544BD"/>
    <w:rsid w:val="00776C04"/>
    <w:rsid w:val="00777CCA"/>
    <w:rsid w:val="007D4D88"/>
    <w:rsid w:val="007D569F"/>
    <w:rsid w:val="00901716"/>
    <w:rsid w:val="00A63627"/>
    <w:rsid w:val="00AB21C9"/>
    <w:rsid w:val="00AB73E2"/>
    <w:rsid w:val="00C30787"/>
    <w:rsid w:val="00C63ACC"/>
    <w:rsid w:val="00DF09DE"/>
    <w:rsid w:val="00E36CE7"/>
    <w:rsid w:val="00E4343E"/>
    <w:rsid w:val="00E45652"/>
    <w:rsid w:val="00E8187E"/>
    <w:rsid w:val="00E854DB"/>
    <w:rsid w:val="00F17ADC"/>
    <w:rsid w:val="00F23C46"/>
    <w:rsid w:val="00F4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6886E"/>
  <w15:docId w15:val="{183A0B65-4B2F-4AAA-AEDF-E5333258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09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09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09D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9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9D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9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9D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456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Mako Chilashvili</dc:creator>
  <cp:lastModifiedBy>tea gabidzashvili</cp:lastModifiedBy>
  <cp:revision>7</cp:revision>
  <dcterms:created xsi:type="dcterms:W3CDTF">2021-04-13T10:21:00Z</dcterms:created>
  <dcterms:modified xsi:type="dcterms:W3CDTF">2021-11-30T15:42:00Z</dcterms:modified>
</cp:coreProperties>
</file>